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75" w:rsidRPr="0056260B" w:rsidRDefault="00880C75" w:rsidP="0056260B">
      <w:pPr>
        <w:spacing w:after="0"/>
        <w:rPr>
          <w:rFonts w:ascii="KodchiangUPC" w:hAnsi="KodchiangUPC" w:cs="KodchiangUPC" w:hint="cs"/>
          <w:b/>
          <w:bCs/>
          <w:sz w:val="16"/>
          <w:szCs w:val="16"/>
        </w:rPr>
      </w:pPr>
    </w:p>
    <w:p w:rsidR="0056260B" w:rsidRPr="0056260B" w:rsidRDefault="00794D3F" w:rsidP="0056260B">
      <w:pPr>
        <w:spacing w:after="0"/>
        <w:jc w:val="center"/>
        <w:rPr>
          <w:rFonts w:ascii="KodchiangUPC" w:hAnsi="KodchiangUPC" w:cs="KodchiangUPC" w:hint="cs"/>
          <w:b/>
          <w:bCs/>
          <w:sz w:val="144"/>
          <w:szCs w:val="144"/>
        </w:rPr>
      </w:pPr>
      <w:r w:rsidRPr="0056260B">
        <w:rPr>
          <w:rFonts w:ascii="KodchiangUPC" w:hAnsi="KodchiangUPC" w:cs="KodchiangUPC"/>
          <w:b/>
          <w:bCs/>
          <w:sz w:val="144"/>
          <w:szCs w:val="144"/>
          <w:cs/>
        </w:rPr>
        <w:t>องค์การบริหารส่วนตำบล</w:t>
      </w:r>
      <w:proofErr w:type="spellStart"/>
      <w:r w:rsidR="00880C75" w:rsidRPr="0056260B">
        <w:rPr>
          <w:rFonts w:ascii="KodchiangUPC" w:hAnsi="KodchiangUPC" w:cs="KodchiangUPC" w:hint="cs"/>
          <w:b/>
          <w:bCs/>
          <w:sz w:val="144"/>
          <w:szCs w:val="144"/>
          <w:cs/>
        </w:rPr>
        <w:t>ยะต๊ะ</w:t>
      </w:r>
      <w:proofErr w:type="spellEnd"/>
    </w:p>
    <w:p w:rsidR="00794D3F" w:rsidRDefault="00794D3F" w:rsidP="0056260B">
      <w:pPr>
        <w:spacing w:after="0"/>
        <w:jc w:val="center"/>
        <w:rPr>
          <w:rFonts w:ascii="KodchiangUPC" w:hAnsi="KodchiangUPC" w:cs="KodchiangUPC"/>
          <w:b/>
          <w:bCs/>
          <w:sz w:val="96"/>
          <w:szCs w:val="96"/>
        </w:rPr>
      </w:pPr>
      <w:r w:rsidRPr="00880C75">
        <w:rPr>
          <w:rFonts w:ascii="KodchiangUPC" w:hAnsi="KodchiangUPC" w:cs="KodchiangUPC"/>
          <w:b/>
          <w:bCs/>
          <w:sz w:val="96"/>
          <w:szCs w:val="96"/>
          <w:cs/>
        </w:rPr>
        <w:t>ได้จัดกิจกรรมสาธารณะประโยชน์</w:t>
      </w:r>
    </w:p>
    <w:p w:rsidR="00880C75" w:rsidRPr="00880C75" w:rsidRDefault="00880C75" w:rsidP="009D7C88">
      <w:pPr>
        <w:spacing w:after="0"/>
        <w:rPr>
          <w:rFonts w:ascii="KodchiangUPC" w:hAnsi="KodchiangUPC" w:cs="KodchiangUPC"/>
          <w:b/>
          <w:bCs/>
          <w:sz w:val="22"/>
          <w:szCs w:val="22"/>
        </w:rPr>
      </w:pPr>
      <w:bookmarkStart w:id="0" w:name="_GoBack"/>
      <w:bookmarkEnd w:id="0"/>
    </w:p>
    <w:p w:rsidR="00B069AB" w:rsidRPr="0056260B" w:rsidRDefault="00794D3F" w:rsidP="00880C75">
      <w:pPr>
        <w:spacing w:after="0"/>
        <w:jc w:val="center"/>
        <w:rPr>
          <w:rFonts w:ascii="KodchiangUPC" w:hAnsi="KodchiangUPC" w:cs="KodchiangUPC" w:hint="cs"/>
          <w:b/>
          <w:bCs/>
          <w:sz w:val="96"/>
          <w:szCs w:val="96"/>
        </w:rPr>
      </w:pPr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 xml:space="preserve">เพื่อ </w:t>
      </w:r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เฉลิมพระเกียรติสมเด็จพระเจ้าอยู่หัว มหา</w:t>
      </w:r>
      <w:proofErr w:type="spellStart"/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วชิ</w:t>
      </w:r>
      <w:proofErr w:type="spellEnd"/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ราลง</w:t>
      </w:r>
      <w:proofErr w:type="spellStart"/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กรณ</w:t>
      </w:r>
      <w:proofErr w:type="spellEnd"/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 xml:space="preserve"> </w:t>
      </w:r>
      <w:proofErr w:type="spellStart"/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บดินทร</w:t>
      </w:r>
      <w:proofErr w:type="spellEnd"/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เทพ</w:t>
      </w:r>
      <w:proofErr w:type="spellStart"/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ยว</w:t>
      </w:r>
      <w:proofErr w:type="spellEnd"/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ราง</w:t>
      </w:r>
      <w:proofErr w:type="spellStart"/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กูร</w:t>
      </w:r>
      <w:proofErr w:type="spellEnd"/>
      <w:r w:rsidR="00880C75" w:rsidRPr="0056260B">
        <w:rPr>
          <w:rFonts w:ascii="KodchiangUPC" w:hAnsi="KodchiangUPC" w:cs="KodchiangUPC"/>
          <w:b/>
          <w:bCs/>
          <w:sz w:val="96"/>
          <w:szCs w:val="96"/>
          <w:cs/>
        </w:rPr>
        <w:t xml:space="preserve"> </w:t>
      </w:r>
      <w:r w:rsidRPr="0056260B">
        <w:rPr>
          <w:rFonts w:ascii="KodchiangUPC" w:hAnsi="KodchiangUPC" w:cs="KodchiangUPC"/>
          <w:b/>
          <w:bCs/>
          <w:sz w:val="96"/>
          <w:szCs w:val="96"/>
          <w:cs/>
        </w:rPr>
        <w:t>เนื่องในโอกาสวันเฉลิมพระชนมพรรษา 65 พรรษา 28 กรกฎาคม 2560</w:t>
      </w:r>
    </w:p>
    <w:p w:rsidR="0056260B" w:rsidRPr="0056260B" w:rsidRDefault="0056260B" w:rsidP="00880C75">
      <w:pPr>
        <w:spacing w:after="0"/>
        <w:jc w:val="center"/>
        <w:rPr>
          <w:rFonts w:ascii="KodchiangUPC" w:hAnsi="KodchiangUPC" w:cs="KodchiangUPC"/>
          <w:b/>
          <w:bCs/>
          <w:sz w:val="16"/>
          <w:szCs w:val="16"/>
        </w:rPr>
      </w:pPr>
    </w:p>
    <w:p w:rsidR="00880C75" w:rsidRPr="0056260B" w:rsidRDefault="00880C75" w:rsidP="0056260B">
      <w:pPr>
        <w:pStyle w:val="a3"/>
        <w:numPr>
          <w:ilvl w:val="0"/>
          <w:numId w:val="1"/>
        </w:numPr>
        <w:spacing w:after="0"/>
        <w:jc w:val="center"/>
        <w:rPr>
          <w:rFonts w:ascii="KodchiangUPC" w:hAnsi="KodchiangUPC" w:cs="KodchiangUPC" w:hint="cs"/>
          <w:b/>
          <w:bCs/>
          <w:sz w:val="72"/>
          <w:szCs w:val="72"/>
          <w:cs/>
        </w:rPr>
      </w:pPr>
      <w:r w:rsidRPr="0056260B">
        <w:rPr>
          <w:rFonts w:ascii="KodchiangUPC" w:hAnsi="KodchiangUPC" w:cs="KodchiangUPC"/>
          <w:b/>
          <w:bCs/>
          <w:sz w:val="72"/>
          <w:szCs w:val="72"/>
          <w:cs/>
        </w:rPr>
        <w:t>ในวันที่ 2</w:t>
      </w:r>
      <w:r w:rsidRPr="0056260B">
        <w:rPr>
          <w:rFonts w:ascii="KodchiangUPC" w:hAnsi="KodchiangUPC" w:cs="KodchiangUPC" w:hint="cs"/>
          <w:b/>
          <w:bCs/>
          <w:sz w:val="72"/>
          <w:szCs w:val="72"/>
          <w:cs/>
        </w:rPr>
        <w:t>5</w:t>
      </w:r>
      <w:r w:rsidRPr="0056260B">
        <w:rPr>
          <w:rFonts w:ascii="KodchiangUPC" w:hAnsi="KodchiangUPC" w:cs="KodchiangUPC"/>
          <w:b/>
          <w:bCs/>
          <w:sz w:val="72"/>
          <w:szCs w:val="72"/>
          <w:cs/>
        </w:rPr>
        <w:t xml:space="preserve"> กรกฎาคม 2560</w:t>
      </w:r>
      <w:r w:rsidRPr="0056260B">
        <w:rPr>
          <w:rFonts w:ascii="KodchiangUPC" w:hAnsi="KodchiangUPC" w:cs="KodchiangUPC"/>
          <w:b/>
          <w:bCs/>
          <w:sz w:val="72"/>
          <w:szCs w:val="72"/>
        </w:rPr>
        <w:t xml:space="preserve"> </w:t>
      </w:r>
      <w:r w:rsidRPr="0056260B">
        <w:rPr>
          <w:rFonts w:ascii="KodchiangUPC" w:hAnsi="KodchiangUPC" w:cs="KodchiangUPC" w:hint="cs"/>
          <w:b/>
          <w:bCs/>
          <w:sz w:val="72"/>
          <w:szCs w:val="72"/>
          <w:cs/>
        </w:rPr>
        <w:t>ทำความสะอาดและล้างถนน หมู่ที่ 3</w:t>
      </w:r>
      <w:r w:rsidR="0056260B" w:rsidRPr="0056260B">
        <w:rPr>
          <w:rFonts w:ascii="KodchiangUPC" w:hAnsi="KodchiangUPC" w:cs="KodchiangUPC" w:hint="cs"/>
          <w:b/>
          <w:bCs/>
          <w:sz w:val="72"/>
          <w:szCs w:val="72"/>
          <w:cs/>
        </w:rPr>
        <w:t xml:space="preserve"> ตำบล</w:t>
      </w:r>
      <w:proofErr w:type="spellStart"/>
      <w:r w:rsidR="0056260B" w:rsidRPr="0056260B">
        <w:rPr>
          <w:rFonts w:ascii="KodchiangUPC" w:hAnsi="KodchiangUPC" w:cs="KodchiangUPC" w:hint="cs"/>
          <w:b/>
          <w:bCs/>
          <w:sz w:val="72"/>
          <w:szCs w:val="72"/>
          <w:cs/>
        </w:rPr>
        <w:t>ยะต๊ะ</w:t>
      </w:r>
      <w:proofErr w:type="spellEnd"/>
    </w:p>
    <w:p w:rsidR="00880C75" w:rsidRDefault="00880C75" w:rsidP="0056260B">
      <w:pPr>
        <w:pStyle w:val="a3"/>
        <w:numPr>
          <w:ilvl w:val="0"/>
          <w:numId w:val="1"/>
        </w:numPr>
        <w:spacing w:after="0"/>
        <w:rPr>
          <w:rFonts w:ascii="KodchiangUPC" w:hAnsi="KodchiangUPC" w:cs="KodchiangUPC" w:hint="cs"/>
          <w:b/>
          <w:bCs/>
          <w:sz w:val="72"/>
          <w:szCs w:val="72"/>
        </w:rPr>
      </w:pPr>
      <w:r w:rsidRPr="0056260B">
        <w:rPr>
          <w:rFonts w:ascii="KodchiangUPC" w:hAnsi="KodchiangUPC" w:cs="KodchiangUPC"/>
          <w:b/>
          <w:bCs/>
          <w:sz w:val="72"/>
          <w:szCs w:val="72"/>
          <w:cs/>
        </w:rPr>
        <w:t>ในวันที่ 26 กรกฎาคม 2560</w:t>
      </w:r>
      <w:r w:rsidR="0056260B">
        <w:rPr>
          <w:rFonts w:ascii="KodchiangUPC" w:hAnsi="KodchiangUPC" w:cs="KodchiangUPC" w:hint="cs"/>
          <w:b/>
          <w:bCs/>
          <w:sz w:val="72"/>
          <w:szCs w:val="72"/>
          <w:cs/>
        </w:rPr>
        <w:t xml:space="preserve"> </w:t>
      </w:r>
      <w:r w:rsidRPr="0056260B">
        <w:rPr>
          <w:rFonts w:ascii="KodchiangUPC" w:hAnsi="KodchiangUPC" w:cs="KodchiangUPC"/>
          <w:b/>
          <w:bCs/>
          <w:sz w:val="72"/>
          <w:szCs w:val="72"/>
          <w:cs/>
        </w:rPr>
        <w:t>ณ สนามฟุต</w:t>
      </w:r>
      <w:proofErr w:type="spellStart"/>
      <w:r w:rsidRPr="0056260B">
        <w:rPr>
          <w:rFonts w:ascii="KodchiangUPC" w:hAnsi="KodchiangUPC" w:cs="KodchiangUPC"/>
          <w:b/>
          <w:bCs/>
          <w:sz w:val="72"/>
          <w:szCs w:val="72"/>
          <w:cs/>
        </w:rPr>
        <w:t>ซอล</w:t>
      </w:r>
      <w:proofErr w:type="spellEnd"/>
      <w:r w:rsidRPr="0056260B">
        <w:rPr>
          <w:rFonts w:ascii="KodchiangUPC" w:hAnsi="KodchiangUPC" w:cs="KodchiangUPC"/>
          <w:b/>
          <w:bCs/>
          <w:sz w:val="72"/>
          <w:szCs w:val="72"/>
          <w:cs/>
        </w:rPr>
        <w:t xml:space="preserve"> หมู่ที่ 1 ตำบล</w:t>
      </w:r>
      <w:proofErr w:type="spellStart"/>
      <w:r w:rsidRPr="0056260B">
        <w:rPr>
          <w:rFonts w:ascii="KodchiangUPC" w:hAnsi="KodchiangUPC" w:cs="KodchiangUPC"/>
          <w:b/>
          <w:bCs/>
          <w:sz w:val="72"/>
          <w:szCs w:val="72"/>
          <w:cs/>
        </w:rPr>
        <w:t>ยะต๊ะ</w:t>
      </w:r>
      <w:proofErr w:type="spellEnd"/>
      <w:r w:rsidRPr="0056260B">
        <w:rPr>
          <w:rFonts w:ascii="KodchiangUPC" w:hAnsi="KodchiangUPC" w:cs="KodchiangUPC"/>
          <w:b/>
          <w:bCs/>
          <w:sz w:val="72"/>
          <w:szCs w:val="72"/>
          <w:cs/>
        </w:rPr>
        <w:t xml:space="preserve"> </w:t>
      </w:r>
    </w:p>
    <w:p w:rsidR="0056260B" w:rsidRDefault="0056260B" w:rsidP="0056260B">
      <w:pPr>
        <w:pStyle w:val="a3"/>
        <w:spacing w:after="0"/>
        <w:ind w:left="1080"/>
        <w:rPr>
          <w:rFonts w:ascii="KodchiangUPC" w:hAnsi="KodchiangUPC" w:cs="KodchiangUPC" w:hint="cs"/>
          <w:b/>
          <w:bCs/>
          <w:sz w:val="72"/>
          <w:szCs w:val="72"/>
        </w:rPr>
      </w:pPr>
    </w:p>
    <w:p w:rsidR="0056260B" w:rsidRPr="0056260B" w:rsidRDefault="0056260B" w:rsidP="0056260B">
      <w:pPr>
        <w:pStyle w:val="a3"/>
        <w:spacing w:after="0"/>
        <w:ind w:left="1080"/>
        <w:rPr>
          <w:rFonts w:ascii="KodchiangUPC" w:hAnsi="KodchiangUPC" w:cs="KodchiangUPC"/>
          <w:b/>
          <w:bCs/>
          <w:sz w:val="72"/>
          <w:szCs w:val="72"/>
          <w:cs/>
        </w:rPr>
      </w:pPr>
      <w:r>
        <w:rPr>
          <w:rFonts w:ascii="KodchiangUPC" w:hAnsi="KodchiangUPC" w:cs="KodchiangUPC" w:hint="cs"/>
          <w:b/>
          <w:bCs/>
          <w:sz w:val="72"/>
          <w:szCs w:val="72"/>
          <w:cs/>
        </w:rPr>
        <w:t>เชิญชวนประชาชนตำบล</w:t>
      </w:r>
      <w:proofErr w:type="spellStart"/>
      <w:r>
        <w:rPr>
          <w:rFonts w:ascii="KodchiangUPC" w:hAnsi="KodchiangUPC" w:cs="KodchiangUPC" w:hint="cs"/>
          <w:b/>
          <w:bCs/>
          <w:sz w:val="72"/>
          <w:szCs w:val="72"/>
          <w:cs/>
        </w:rPr>
        <w:t>ยะต๊ะ</w:t>
      </w:r>
      <w:proofErr w:type="spellEnd"/>
      <w:r>
        <w:rPr>
          <w:rFonts w:ascii="KodchiangUPC" w:hAnsi="KodchiangUPC" w:cs="KodchiangUPC" w:hint="cs"/>
          <w:b/>
          <w:bCs/>
          <w:sz w:val="72"/>
          <w:szCs w:val="72"/>
          <w:cs/>
        </w:rPr>
        <w:t>ร่วมกิจกรรม</w:t>
      </w:r>
    </w:p>
    <w:sectPr w:rsidR="0056260B" w:rsidRPr="0056260B" w:rsidSect="0056260B">
      <w:pgSz w:w="16838" w:h="11906" w:orient="landscape"/>
      <w:pgMar w:top="851" w:right="536" w:bottom="567" w:left="709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01066"/>
    <w:multiLevelType w:val="hybridMultilevel"/>
    <w:tmpl w:val="5CF20368"/>
    <w:lvl w:ilvl="0" w:tplc="80D4AD5E">
      <w:numFmt w:val="bullet"/>
      <w:lvlText w:val=""/>
      <w:lvlJc w:val="left"/>
      <w:pPr>
        <w:ind w:left="1080" w:hanging="720"/>
      </w:pPr>
      <w:rPr>
        <w:rFonts w:ascii="Symbol" w:eastAsiaTheme="minorHAnsi" w:hAnsi="Symbol" w:cs="Kodchiang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6D5"/>
    <w:rsid w:val="0040726B"/>
    <w:rsid w:val="004256D5"/>
    <w:rsid w:val="0056260B"/>
    <w:rsid w:val="00794D3F"/>
    <w:rsid w:val="00880C75"/>
    <w:rsid w:val="009D7C88"/>
    <w:rsid w:val="00B0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60B"/>
    <w:pPr>
      <w:ind w:left="720"/>
      <w:contextualSpacing/>
    </w:pPr>
    <w:rPr>
      <w:rFonts w:cs="Angsana New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60B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ADEFE-642E-4D09-881D-947F746B6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2017-07-25T04:03:00Z</dcterms:created>
  <dcterms:modified xsi:type="dcterms:W3CDTF">2017-07-25T04:38:00Z</dcterms:modified>
</cp:coreProperties>
</file>